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05" w:rsidRDefault="00E14505" w:rsidP="00E14505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- Sob a proteção de Deus iniciamos nossos trabalhos.</w:t>
      </w:r>
    </w:p>
    <w:p w:rsidR="00E14505" w:rsidRDefault="00E14505" w:rsidP="00E14505">
      <w:pPr>
        <w:jc w:val="both"/>
        <w:rPr>
          <w:rFonts w:ascii="Arial" w:hAnsi="Arial" w:cs="Arial"/>
          <w:b/>
        </w:rPr>
      </w:pP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  <w:r w:rsidRPr="00B63EBA">
        <w:rPr>
          <w:rFonts w:ascii="Arial" w:hAnsi="Arial" w:cs="Arial"/>
          <w:b/>
        </w:rPr>
        <w:t xml:space="preserve">PAUTA DA </w:t>
      </w:r>
      <w:r w:rsidR="006A1467">
        <w:rPr>
          <w:rFonts w:ascii="Arial" w:hAnsi="Arial" w:cs="Arial"/>
          <w:b/>
        </w:rPr>
        <w:t>1</w:t>
      </w:r>
      <w:r w:rsidR="009859EE">
        <w:rPr>
          <w:rFonts w:ascii="Arial" w:hAnsi="Arial" w:cs="Arial"/>
          <w:b/>
        </w:rPr>
        <w:t>6</w:t>
      </w:r>
      <w:r w:rsidR="00983084">
        <w:rPr>
          <w:rFonts w:ascii="Arial" w:hAnsi="Arial" w:cs="Arial"/>
          <w:b/>
        </w:rPr>
        <w:t xml:space="preserve">ª </w:t>
      </w:r>
      <w:r w:rsidRPr="00B63EBA">
        <w:rPr>
          <w:rFonts w:ascii="Arial" w:hAnsi="Arial" w:cs="Arial"/>
          <w:b/>
        </w:rPr>
        <w:t xml:space="preserve">SESSÃO ORDINÁRIA DO DIA </w:t>
      </w:r>
      <w:r w:rsidR="009859EE">
        <w:rPr>
          <w:rFonts w:ascii="Arial" w:hAnsi="Arial" w:cs="Arial"/>
          <w:b/>
        </w:rPr>
        <w:t>23</w:t>
      </w:r>
      <w:r w:rsidR="001A60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BB07D4">
        <w:rPr>
          <w:rFonts w:ascii="Arial" w:hAnsi="Arial" w:cs="Arial"/>
          <w:b/>
        </w:rPr>
        <w:t>MAIO</w:t>
      </w:r>
      <w:r w:rsidR="001B0733">
        <w:rPr>
          <w:rFonts w:ascii="Arial" w:hAnsi="Arial" w:cs="Arial"/>
          <w:b/>
        </w:rPr>
        <w:t xml:space="preserve"> DE 202</w:t>
      </w:r>
      <w:r w:rsidR="00821FDA">
        <w:rPr>
          <w:rFonts w:ascii="Arial" w:hAnsi="Arial" w:cs="Arial"/>
          <w:b/>
        </w:rPr>
        <w:t>2</w:t>
      </w:r>
      <w:r w:rsidR="00451028">
        <w:rPr>
          <w:rFonts w:ascii="Arial" w:hAnsi="Arial" w:cs="Arial"/>
          <w:b/>
        </w:rPr>
        <w:t>.</w:t>
      </w: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 - </w:t>
      </w:r>
      <w:r w:rsidRPr="00CC2A1E">
        <w:rPr>
          <w:rFonts w:ascii="Arial" w:hAnsi="Arial" w:cs="Arial"/>
          <w:b/>
          <w:u w:val="single"/>
        </w:rPr>
        <w:t>EXPEDIENTE:</w:t>
      </w: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</w:p>
    <w:p w:rsidR="00306263" w:rsidRPr="00E14505" w:rsidRDefault="00306263" w:rsidP="00306263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1 – Leitura do Salmo_______ pelo vereador ________________</w:t>
      </w:r>
    </w:p>
    <w:p w:rsidR="000452C6" w:rsidRPr="00E14505" w:rsidRDefault="000452C6" w:rsidP="00306263">
      <w:pPr>
        <w:jc w:val="both"/>
        <w:rPr>
          <w:rFonts w:ascii="Arial" w:hAnsi="Arial" w:cs="Arial"/>
        </w:rPr>
      </w:pPr>
    </w:p>
    <w:p w:rsidR="000452C6" w:rsidRPr="00E14505" w:rsidRDefault="000452C6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 xml:space="preserve">2 – </w:t>
      </w:r>
      <w:r w:rsidR="00E14505" w:rsidRPr="00E14505">
        <w:rPr>
          <w:rFonts w:ascii="Arial" w:hAnsi="Arial" w:cs="Arial"/>
        </w:rPr>
        <w:t>Inscrição em livro.</w:t>
      </w:r>
    </w:p>
    <w:p w:rsidR="00E14505" w:rsidRPr="00E14505" w:rsidRDefault="00E14505" w:rsidP="00E14505">
      <w:pPr>
        <w:jc w:val="both"/>
        <w:rPr>
          <w:rFonts w:ascii="Arial" w:hAnsi="Arial" w:cs="Arial"/>
        </w:rPr>
      </w:pPr>
    </w:p>
    <w:p w:rsidR="00E14505" w:rsidRPr="00E14505" w:rsidRDefault="00E14505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3 – Leitura da Ata da Sessão Anterior.</w:t>
      </w:r>
    </w:p>
    <w:p w:rsidR="00E14505" w:rsidRPr="00E14505" w:rsidRDefault="00E14505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 w:rsidR="00B84B69">
        <w:rPr>
          <w:rFonts w:ascii="Arial" w:hAnsi="Arial" w:cs="Arial"/>
        </w:rPr>
        <w:t>;</w:t>
      </w:r>
    </w:p>
    <w:p w:rsidR="00487297" w:rsidRDefault="00E14505" w:rsidP="00487297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– (os favoráveis permaneçam sentados e os Contrários se manifestem em pé).</w:t>
      </w:r>
    </w:p>
    <w:p w:rsidR="005E1C91" w:rsidRDefault="005E1C91" w:rsidP="00487297">
      <w:pPr>
        <w:jc w:val="both"/>
        <w:rPr>
          <w:rFonts w:ascii="Arial" w:hAnsi="Arial" w:cs="Arial"/>
        </w:rPr>
      </w:pPr>
    </w:p>
    <w:p w:rsidR="005E1C91" w:rsidRDefault="005E1C91" w:rsidP="005E1C9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 – Apresentação</w:t>
      </w:r>
      <w:proofErr w:type="gramEnd"/>
      <w:r>
        <w:rPr>
          <w:rFonts w:ascii="Arial" w:hAnsi="Arial" w:cs="Arial"/>
        </w:rPr>
        <w:t xml:space="preserve"> do Projeto Decreto nº 001/2022 – Poder Legislativo.</w:t>
      </w:r>
    </w:p>
    <w:p w:rsidR="001F15CE" w:rsidRDefault="001F15CE" w:rsidP="001F15CE">
      <w:pPr>
        <w:jc w:val="both"/>
        <w:rPr>
          <w:rFonts w:ascii="Arial" w:hAnsi="Arial" w:cs="Arial"/>
        </w:rPr>
      </w:pPr>
    </w:p>
    <w:p w:rsidR="001F15CE" w:rsidRDefault="005E1C91" w:rsidP="001F1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F15CE">
        <w:rPr>
          <w:rFonts w:ascii="Arial" w:hAnsi="Arial" w:cs="Arial"/>
        </w:rPr>
        <w:t xml:space="preserve"> - </w:t>
      </w:r>
      <w:r w:rsidR="001F15CE" w:rsidRPr="00353283">
        <w:rPr>
          <w:rFonts w:ascii="Arial" w:hAnsi="Arial" w:cs="Arial"/>
        </w:rPr>
        <w:t>Apr</w:t>
      </w:r>
      <w:r w:rsidR="009859EE">
        <w:rPr>
          <w:rFonts w:ascii="Arial" w:hAnsi="Arial" w:cs="Arial"/>
        </w:rPr>
        <w:t>esentação do Requerimento nº 005</w:t>
      </w:r>
      <w:r w:rsidR="001F15CE">
        <w:rPr>
          <w:rFonts w:ascii="Arial" w:hAnsi="Arial" w:cs="Arial"/>
        </w:rPr>
        <w:t xml:space="preserve">/2022 </w:t>
      </w:r>
      <w:r w:rsidR="001F15CE" w:rsidRPr="00353283">
        <w:rPr>
          <w:rFonts w:ascii="Arial" w:hAnsi="Arial" w:cs="Arial"/>
        </w:rPr>
        <w:t>do Poder Legislativo</w:t>
      </w:r>
      <w:r w:rsidR="001F15CE">
        <w:rPr>
          <w:rFonts w:ascii="Arial" w:hAnsi="Arial" w:cs="Arial"/>
        </w:rPr>
        <w:t>.</w:t>
      </w:r>
    </w:p>
    <w:p w:rsidR="009D2700" w:rsidRDefault="009D2700" w:rsidP="00315B28">
      <w:pPr>
        <w:jc w:val="both"/>
        <w:rPr>
          <w:rFonts w:ascii="Arial" w:hAnsi="Arial" w:cs="Arial"/>
        </w:rPr>
      </w:pPr>
    </w:p>
    <w:p w:rsidR="00983084" w:rsidRPr="00E14505" w:rsidRDefault="00C12782" w:rsidP="00B259D6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53283">
        <w:rPr>
          <w:rFonts w:ascii="Arial" w:hAnsi="Arial" w:cs="Arial"/>
        </w:rPr>
        <w:t xml:space="preserve"> </w:t>
      </w:r>
      <w:r w:rsidR="00EA0269" w:rsidRPr="00E14505">
        <w:rPr>
          <w:rFonts w:ascii="Arial" w:hAnsi="Arial" w:cs="Arial"/>
        </w:rPr>
        <w:t xml:space="preserve">– </w:t>
      </w:r>
      <w:r w:rsidR="00B259D6" w:rsidRPr="00E14505">
        <w:rPr>
          <w:rFonts w:ascii="Arial" w:hAnsi="Arial" w:cs="Arial"/>
        </w:rPr>
        <w:t>Palavra Conforme Inscrição em Livro</w:t>
      </w:r>
      <w:r w:rsidR="00862EBA" w:rsidRPr="00E14505">
        <w:rPr>
          <w:rFonts w:ascii="Arial" w:hAnsi="Arial" w:cs="Arial"/>
        </w:rPr>
        <w:t>.</w:t>
      </w:r>
    </w:p>
    <w:p w:rsidR="00DF2889" w:rsidRPr="00E14505" w:rsidRDefault="00DF2889" w:rsidP="00DF2889">
      <w:pPr>
        <w:jc w:val="both"/>
        <w:rPr>
          <w:rFonts w:ascii="Arial" w:hAnsi="Arial" w:cs="Arial"/>
        </w:rPr>
      </w:pPr>
    </w:p>
    <w:p w:rsidR="009D2700" w:rsidRDefault="00BF35ED" w:rsidP="00D3101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II - </w:t>
      </w:r>
      <w:r w:rsidRPr="00B63EBA">
        <w:rPr>
          <w:rFonts w:ascii="Arial" w:hAnsi="Arial" w:cs="Arial"/>
          <w:b/>
          <w:u w:val="single"/>
        </w:rPr>
        <w:t>ORDEM DO DIA:</w:t>
      </w:r>
      <w:r>
        <w:rPr>
          <w:rFonts w:ascii="Arial" w:hAnsi="Arial" w:cs="Arial"/>
          <w:b/>
          <w:u w:val="single"/>
        </w:rPr>
        <w:t xml:space="preserve"> (duração 60 minutos)</w:t>
      </w:r>
    </w:p>
    <w:p w:rsidR="009859EE" w:rsidRDefault="009859EE" w:rsidP="00D31017">
      <w:pPr>
        <w:jc w:val="both"/>
        <w:rPr>
          <w:rFonts w:ascii="Arial" w:hAnsi="Arial" w:cs="Arial"/>
          <w:b/>
          <w:u w:val="single"/>
        </w:rPr>
      </w:pPr>
    </w:p>
    <w:p w:rsidR="009859EE" w:rsidRDefault="00C12782" w:rsidP="009859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859EE">
        <w:rPr>
          <w:rFonts w:ascii="Arial" w:hAnsi="Arial" w:cs="Arial"/>
        </w:rPr>
        <w:t xml:space="preserve"> </w:t>
      </w:r>
      <w:r w:rsidR="009859EE" w:rsidRPr="00E14505">
        <w:rPr>
          <w:rFonts w:ascii="Arial" w:hAnsi="Arial" w:cs="Arial"/>
        </w:rPr>
        <w:t>–</w:t>
      </w:r>
      <w:r w:rsidR="009859EE">
        <w:rPr>
          <w:rFonts w:ascii="Arial" w:hAnsi="Arial" w:cs="Arial"/>
        </w:rPr>
        <w:t xml:space="preserve"> Leitura do Projeto de Lei Complementar nº 003/2022 do Poder Executivo</w:t>
      </w:r>
      <w:r w:rsidR="009859EE" w:rsidRPr="003727ED">
        <w:rPr>
          <w:rFonts w:ascii="Arial" w:hAnsi="Arial" w:cs="Arial"/>
        </w:rPr>
        <w:t>.</w:t>
      </w:r>
    </w:p>
    <w:p w:rsidR="009859EE" w:rsidRPr="00856EA0" w:rsidRDefault="009859EE" w:rsidP="009859EE">
      <w:pPr>
        <w:jc w:val="both"/>
        <w:rPr>
          <w:rFonts w:ascii="Arial" w:hAnsi="Arial" w:cs="Arial"/>
        </w:rPr>
      </w:pPr>
      <w:r w:rsidRPr="00856EA0">
        <w:rPr>
          <w:rFonts w:ascii="Arial" w:hAnsi="Arial" w:cs="Arial"/>
        </w:rPr>
        <w:t xml:space="preserve">Leitura dos Pareceres das Comissões </w:t>
      </w:r>
      <w:r w:rsidRPr="00856EA0">
        <w:rPr>
          <w:rFonts w:ascii="Arial" w:hAnsi="Arial" w:cs="Arial"/>
          <w:lang w:eastAsia="zh-CN"/>
        </w:rPr>
        <w:t>Constituição e Justiça</w:t>
      </w:r>
      <w:r>
        <w:rPr>
          <w:rFonts w:ascii="Arial" w:hAnsi="Arial" w:cs="Arial"/>
          <w:lang w:eastAsia="zh-CN"/>
        </w:rPr>
        <w:t>,</w:t>
      </w:r>
      <w:r w:rsidRPr="00AD060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Tributação Finanças e Orçamento.</w:t>
      </w:r>
    </w:p>
    <w:p w:rsidR="009859EE" w:rsidRPr="00E14505" w:rsidRDefault="009859EE" w:rsidP="009859EE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9859EE" w:rsidRDefault="009859EE" w:rsidP="009859EE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9859EE" w:rsidRDefault="009859EE" w:rsidP="00D31017">
      <w:pPr>
        <w:jc w:val="both"/>
        <w:rPr>
          <w:rFonts w:ascii="Arial" w:hAnsi="Arial" w:cs="Arial"/>
          <w:b/>
          <w:u w:val="single"/>
        </w:rPr>
      </w:pPr>
    </w:p>
    <w:p w:rsidR="009859EE" w:rsidRDefault="00C12782" w:rsidP="009859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859EE">
        <w:rPr>
          <w:rFonts w:ascii="Arial" w:hAnsi="Arial" w:cs="Arial"/>
        </w:rPr>
        <w:t xml:space="preserve"> </w:t>
      </w:r>
      <w:r w:rsidR="009859EE" w:rsidRPr="00E14505">
        <w:rPr>
          <w:rFonts w:ascii="Arial" w:hAnsi="Arial" w:cs="Arial"/>
        </w:rPr>
        <w:t>–</w:t>
      </w:r>
      <w:r w:rsidR="009859EE">
        <w:rPr>
          <w:rFonts w:ascii="Arial" w:hAnsi="Arial" w:cs="Arial"/>
        </w:rPr>
        <w:t xml:space="preserve"> Leitura do Projeto de Lei Complementar nº 002/2022 do Poder Legislativo.</w:t>
      </w:r>
    </w:p>
    <w:p w:rsidR="009859EE" w:rsidRPr="00856EA0" w:rsidRDefault="009859EE" w:rsidP="009859EE">
      <w:pPr>
        <w:jc w:val="both"/>
        <w:rPr>
          <w:rFonts w:ascii="Arial" w:hAnsi="Arial" w:cs="Arial"/>
        </w:rPr>
      </w:pPr>
      <w:r w:rsidRPr="00856EA0">
        <w:rPr>
          <w:rFonts w:ascii="Arial" w:hAnsi="Arial" w:cs="Arial"/>
        </w:rPr>
        <w:t xml:space="preserve">Leitura dos Pareceres das Comissões </w:t>
      </w:r>
      <w:r w:rsidRPr="00856EA0">
        <w:rPr>
          <w:rFonts w:ascii="Arial" w:hAnsi="Arial" w:cs="Arial"/>
          <w:lang w:eastAsia="zh-CN"/>
        </w:rPr>
        <w:t>Constituição e Justiça</w:t>
      </w:r>
      <w:r>
        <w:rPr>
          <w:rFonts w:ascii="Arial" w:hAnsi="Arial" w:cs="Arial"/>
          <w:lang w:eastAsia="zh-CN"/>
        </w:rPr>
        <w:t>,</w:t>
      </w:r>
      <w:r w:rsidRPr="00AD060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Tributação Finanças e Orçamento.</w:t>
      </w:r>
    </w:p>
    <w:p w:rsidR="009859EE" w:rsidRPr="00E14505" w:rsidRDefault="009859EE" w:rsidP="009859EE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9859EE" w:rsidRDefault="009859EE" w:rsidP="009859EE">
      <w:pPr>
        <w:jc w:val="both"/>
        <w:rPr>
          <w:rFonts w:ascii="Arial" w:hAnsi="Arial" w:cs="Arial"/>
          <w:b/>
          <w:u w:val="single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9859EE" w:rsidRDefault="009859EE" w:rsidP="009859EE">
      <w:pPr>
        <w:jc w:val="both"/>
        <w:rPr>
          <w:rFonts w:ascii="Arial" w:hAnsi="Arial" w:cs="Arial"/>
          <w:b/>
          <w:u w:val="single"/>
        </w:rPr>
      </w:pPr>
    </w:p>
    <w:p w:rsidR="009859EE" w:rsidRPr="00983084" w:rsidRDefault="00C12782" w:rsidP="009859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9 </w:t>
      </w:r>
      <w:proofErr w:type="gramStart"/>
      <w:r w:rsidR="009859EE">
        <w:rPr>
          <w:rFonts w:ascii="Arial" w:hAnsi="Arial" w:cs="Arial"/>
        </w:rPr>
        <w:t>–</w:t>
      </w:r>
      <w:r w:rsidR="009859EE" w:rsidRPr="00983084">
        <w:rPr>
          <w:rFonts w:ascii="Arial" w:hAnsi="Arial" w:cs="Arial"/>
        </w:rPr>
        <w:t>Leitura</w:t>
      </w:r>
      <w:proofErr w:type="gramEnd"/>
      <w:r w:rsidR="009859EE" w:rsidRPr="00983084">
        <w:rPr>
          <w:rFonts w:ascii="Arial" w:hAnsi="Arial" w:cs="Arial"/>
        </w:rPr>
        <w:t xml:space="preserve"> do Projeto de </w:t>
      </w:r>
      <w:r w:rsidR="009859EE">
        <w:rPr>
          <w:rFonts w:ascii="Arial" w:hAnsi="Arial" w:cs="Arial"/>
        </w:rPr>
        <w:t>Resolução nº 005</w:t>
      </w:r>
      <w:r w:rsidR="009859EE" w:rsidRPr="00983084">
        <w:rPr>
          <w:rFonts w:ascii="Arial" w:hAnsi="Arial" w:cs="Arial"/>
        </w:rPr>
        <w:t>/2022 do Poder Legislativo.</w:t>
      </w:r>
    </w:p>
    <w:p w:rsidR="009859EE" w:rsidRPr="00983084" w:rsidRDefault="009859EE" w:rsidP="009859EE">
      <w:pPr>
        <w:rPr>
          <w:rFonts w:ascii="Arial" w:hAnsi="Arial" w:cs="Arial"/>
        </w:rPr>
      </w:pPr>
      <w:r w:rsidRPr="00983084">
        <w:rPr>
          <w:rFonts w:ascii="Arial" w:hAnsi="Arial" w:cs="Arial"/>
        </w:rPr>
        <w:t xml:space="preserve"> - Leitura dos Pareceres das Comissões Constituição e Justiça;</w:t>
      </w:r>
    </w:p>
    <w:p w:rsidR="009859EE" w:rsidRPr="00983084" w:rsidRDefault="009859EE" w:rsidP="009859EE">
      <w:pPr>
        <w:rPr>
          <w:rFonts w:ascii="Arial" w:hAnsi="Arial" w:cs="Arial"/>
        </w:rPr>
      </w:pPr>
      <w:r w:rsidRPr="00983084">
        <w:rPr>
          <w:rFonts w:ascii="Arial" w:hAnsi="Arial" w:cs="Arial"/>
        </w:rPr>
        <w:t>- Debate;</w:t>
      </w:r>
    </w:p>
    <w:p w:rsidR="009859EE" w:rsidRDefault="009859EE" w:rsidP="009859EE">
      <w:pPr>
        <w:rPr>
          <w:rFonts w:ascii="Arial" w:hAnsi="Arial" w:cs="Arial"/>
        </w:rPr>
      </w:pPr>
      <w:r w:rsidRPr="00983084">
        <w:rPr>
          <w:rFonts w:ascii="Arial" w:hAnsi="Arial" w:cs="Arial"/>
        </w:rPr>
        <w:t>- Votação - (os favoráveis permaneçam sentados e os contrários se manifestem em pé).</w:t>
      </w:r>
    </w:p>
    <w:p w:rsidR="005E1C91" w:rsidRDefault="005E1C91" w:rsidP="009859EE">
      <w:pPr>
        <w:rPr>
          <w:rFonts w:ascii="Arial" w:hAnsi="Arial" w:cs="Arial"/>
          <w:b/>
          <w:u w:val="single"/>
        </w:rPr>
      </w:pPr>
    </w:p>
    <w:p w:rsidR="00EA3053" w:rsidRPr="006174C7" w:rsidRDefault="00C12782" w:rsidP="00EA30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E1C91">
        <w:rPr>
          <w:rFonts w:ascii="Arial" w:hAnsi="Arial" w:cs="Arial"/>
        </w:rPr>
        <w:t xml:space="preserve"> </w:t>
      </w:r>
      <w:proofErr w:type="gramStart"/>
      <w:r w:rsidR="00EA3053">
        <w:rPr>
          <w:rFonts w:ascii="Arial" w:hAnsi="Arial" w:cs="Arial"/>
        </w:rPr>
        <w:t>–Leitura</w:t>
      </w:r>
      <w:proofErr w:type="gramEnd"/>
      <w:r w:rsidR="00EA3053">
        <w:rPr>
          <w:rFonts w:ascii="Arial" w:hAnsi="Arial" w:cs="Arial"/>
        </w:rPr>
        <w:t xml:space="preserve"> do Parecer Prévio nº 195/2021</w:t>
      </w:r>
      <w:r w:rsidR="005E1C91">
        <w:rPr>
          <w:rFonts w:ascii="Arial" w:hAnsi="Arial" w:cs="Arial"/>
        </w:rPr>
        <w:t xml:space="preserve">-TP, </w:t>
      </w:r>
      <w:r w:rsidR="00EA3053" w:rsidRPr="006174C7">
        <w:rPr>
          <w:rFonts w:ascii="Arial" w:hAnsi="Arial" w:cs="Arial"/>
        </w:rPr>
        <w:t xml:space="preserve">Processo n° </w:t>
      </w:r>
      <w:r w:rsidR="00EA3053">
        <w:rPr>
          <w:rFonts w:ascii="Arial" w:hAnsi="Arial" w:cs="Arial"/>
        </w:rPr>
        <w:t>10.122-2/2020,</w:t>
      </w:r>
      <w:r w:rsidR="00EA3053" w:rsidRPr="006174C7">
        <w:rPr>
          <w:rFonts w:ascii="Arial" w:hAnsi="Arial" w:cs="Arial"/>
        </w:rPr>
        <w:t xml:space="preserve"> </w:t>
      </w:r>
    </w:p>
    <w:p w:rsidR="005E1C91" w:rsidRPr="00E14505" w:rsidRDefault="005E1C91" w:rsidP="005E1C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Contas Anuais de Governo</w:t>
      </w:r>
      <w:r w:rsidRPr="00050B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PREFEITURA MUNICIPAL DE IPIRANGA DO NORTE, referente ao exercício de 20</w:t>
      </w:r>
      <w:r w:rsidR="00B9109E">
        <w:rPr>
          <w:rFonts w:ascii="Arial" w:hAnsi="Arial" w:cs="Arial"/>
        </w:rPr>
        <w:t>20</w:t>
      </w:r>
      <w:r w:rsidRPr="00E14505">
        <w:rPr>
          <w:rFonts w:ascii="Arial" w:hAnsi="Arial" w:cs="Arial"/>
        </w:rPr>
        <w:t xml:space="preserve">. </w:t>
      </w:r>
    </w:p>
    <w:p w:rsidR="005E1C91" w:rsidRDefault="005E1C91" w:rsidP="005E1C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Leitura dos Pareceres das Comissões de Constituição e Justiça; Ordem Social, Saúde, Educação e Cultura; Tributação, Finanças e Orçamento e Obras, Urbanismos, Serviços e bens </w:t>
      </w:r>
      <w:proofErr w:type="gramStart"/>
      <w:r>
        <w:rPr>
          <w:rFonts w:ascii="Arial" w:hAnsi="Arial" w:cs="Arial"/>
        </w:rPr>
        <w:t>Municipais e Meio Ambiente</w:t>
      </w:r>
      <w:proofErr w:type="gramEnd"/>
      <w:r>
        <w:rPr>
          <w:rFonts w:ascii="Arial" w:hAnsi="Arial" w:cs="Arial"/>
        </w:rPr>
        <w:t>.</w:t>
      </w:r>
    </w:p>
    <w:p w:rsidR="005E1C91" w:rsidRDefault="005E1C91" w:rsidP="005E1C91">
      <w:pPr>
        <w:rPr>
          <w:rFonts w:ascii="Arial" w:hAnsi="Arial" w:cs="Arial"/>
        </w:rPr>
      </w:pPr>
      <w:r>
        <w:rPr>
          <w:rFonts w:ascii="Arial" w:hAnsi="Arial" w:cs="Arial"/>
        </w:rPr>
        <w:t>- Debate;</w:t>
      </w:r>
    </w:p>
    <w:p w:rsidR="005E1C91" w:rsidRDefault="005E1C91" w:rsidP="005E1C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Votação - (os favoráveis permaneçam sentados e os contrários se manifestem em pé).</w:t>
      </w:r>
    </w:p>
    <w:p w:rsidR="005E1C91" w:rsidRDefault="005E1C91" w:rsidP="005E1C91">
      <w:pPr>
        <w:jc w:val="both"/>
        <w:rPr>
          <w:rFonts w:ascii="Arial" w:hAnsi="Arial" w:cs="Arial"/>
        </w:rPr>
      </w:pPr>
    </w:p>
    <w:p w:rsidR="005E1C91" w:rsidRPr="002E4FF4" w:rsidRDefault="005E1C91" w:rsidP="005E1C91">
      <w:pPr>
        <w:jc w:val="both"/>
        <w:rPr>
          <w:rFonts w:ascii="Arial" w:hAnsi="Arial" w:cs="Arial"/>
          <w:b/>
        </w:rPr>
      </w:pPr>
      <w:r w:rsidRPr="00FC43A7">
        <w:rPr>
          <w:rFonts w:ascii="Arial" w:hAnsi="Arial" w:cs="Arial"/>
        </w:rPr>
        <w:lastRenderedPageBreak/>
        <w:t xml:space="preserve">* </w:t>
      </w:r>
      <w:r>
        <w:rPr>
          <w:rFonts w:ascii="Arial" w:hAnsi="Arial" w:cs="Arial"/>
          <w:b/>
        </w:rPr>
        <w:t xml:space="preserve">Suspendo a Sessão para </w:t>
      </w:r>
      <w:r w:rsidRPr="002E4FF4">
        <w:rPr>
          <w:rFonts w:ascii="Arial" w:hAnsi="Arial" w:cs="Arial"/>
          <w:b/>
        </w:rPr>
        <w:t xml:space="preserve">análise </w:t>
      </w:r>
      <w:r>
        <w:rPr>
          <w:rFonts w:ascii="Arial" w:hAnsi="Arial" w:cs="Arial"/>
          <w:b/>
        </w:rPr>
        <w:t>do Projeto de Decreto nº 001/2022</w:t>
      </w:r>
      <w:r w:rsidRPr="002E4FF4">
        <w:rPr>
          <w:rFonts w:ascii="Arial" w:hAnsi="Arial" w:cs="Arial"/>
          <w:b/>
        </w:rPr>
        <w:t xml:space="preserve"> do Poder Legislativo, Parecer do Tribunal de Contas do Estado de Mato Grosso, referente às Contas Anu</w:t>
      </w:r>
      <w:r>
        <w:rPr>
          <w:rFonts w:ascii="Arial" w:hAnsi="Arial" w:cs="Arial"/>
          <w:b/>
        </w:rPr>
        <w:t>ais de Governo do Exercício 2020</w:t>
      </w:r>
      <w:r w:rsidRPr="002E4FF4">
        <w:rPr>
          <w:rFonts w:ascii="Arial" w:hAnsi="Arial" w:cs="Arial"/>
          <w:b/>
        </w:rPr>
        <w:t xml:space="preserve"> da Prefeitura Municipal de Ipiranga do Norte/MT e elaboração dos pareceres. </w:t>
      </w:r>
    </w:p>
    <w:p w:rsidR="005E1C91" w:rsidRPr="00FC43A7" w:rsidRDefault="005E1C91" w:rsidP="005E1C91">
      <w:pPr>
        <w:jc w:val="both"/>
        <w:rPr>
          <w:rFonts w:ascii="Arial" w:hAnsi="Arial" w:cs="Arial"/>
        </w:rPr>
      </w:pPr>
    </w:p>
    <w:p w:rsidR="005E1C91" w:rsidRPr="002E4FF4" w:rsidRDefault="00C12782" w:rsidP="005E1C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11</w:t>
      </w:r>
      <w:r w:rsidR="005E1C91">
        <w:rPr>
          <w:rFonts w:ascii="Arial" w:hAnsi="Arial" w:cs="Arial"/>
        </w:rPr>
        <w:t xml:space="preserve"> – </w:t>
      </w:r>
      <w:r w:rsidR="005E1C91" w:rsidRPr="00445A59">
        <w:rPr>
          <w:rFonts w:ascii="Arial" w:hAnsi="Arial" w:cs="Arial"/>
        </w:rPr>
        <w:t>Leitura</w:t>
      </w:r>
      <w:r w:rsidR="005E1C91">
        <w:rPr>
          <w:rFonts w:ascii="Arial" w:hAnsi="Arial" w:cs="Arial"/>
        </w:rPr>
        <w:t xml:space="preserve"> do</w:t>
      </w:r>
      <w:r w:rsidR="005E1C91" w:rsidRPr="00445A59">
        <w:rPr>
          <w:rFonts w:ascii="Arial" w:hAnsi="Arial" w:cs="Arial"/>
        </w:rPr>
        <w:t xml:space="preserve"> </w:t>
      </w:r>
      <w:r w:rsidR="005E1C91">
        <w:rPr>
          <w:rFonts w:ascii="Arial" w:hAnsi="Arial" w:cs="Arial"/>
        </w:rPr>
        <w:t>Projeto de Decreto nº 001/2022</w:t>
      </w:r>
      <w:r w:rsidR="005E1C91" w:rsidRPr="0092260C">
        <w:rPr>
          <w:rFonts w:ascii="Arial" w:hAnsi="Arial" w:cs="Arial"/>
        </w:rPr>
        <w:t xml:space="preserve"> do Poder </w:t>
      </w:r>
      <w:r w:rsidR="005E1C91">
        <w:rPr>
          <w:rFonts w:ascii="Arial" w:hAnsi="Arial" w:cs="Arial"/>
        </w:rPr>
        <w:t xml:space="preserve">Legislativo: </w:t>
      </w:r>
      <w:r w:rsidR="005E1C91" w:rsidRPr="00CC37C7">
        <w:rPr>
          <w:rFonts w:ascii="Arial" w:hAnsi="Arial" w:cs="Arial"/>
          <w:color w:val="000000"/>
        </w:rPr>
        <w:t>“</w:t>
      </w:r>
      <w:r w:rsidR="005E1C91" w:rsidRPr="002E4FF4">
        <w:rPr>
          <w:rFonts w:ascii="Arial" w:hAnsi="Arial" w:cs="Arial"/>
          <w:b/>
          <w:color w:val="000000"/>
        </w:rPr>
        <w:t>Dispõe sobre a aprovação das Contas Anuais de Governo da Prefeitura Municipal de Ipiranga do Nor</w:t>
      </w:r>
      <w:r w:rsidR="005E1C91">
        <w:rPr>
          <w:rFonts w:ascii="Arial" w:hAnsi="Arial" w:cs="Arial"/>
          <w:b/>
          <w:color w:val="000000"/>
        </w:rPr>
        <w:t>te, Exercício Financeiro de 2020</w:t>
      </w:r>
      <w:r w:rsidR="005E1C91" w:rsidRPr="002E4FF4">
        <w:rPr>
          <w:rFonts w:ascii="Arial" w:hAnsi="Arial" w:cs="Arial"/>
          <w:b/>
          <w:color w:val="000000"/>
        </w:rPr>
        <w:t>.”</w:t>
      </w:r>
      <w:r w:rsidR="005E1C91" w:rsidRPr="002E4FF4">
        <w:rPr>
          <w:rFonts w:ascii="Arial" w:hAnsi="Arial" w:cs="Arial"/>
          <w:b/>
        </w:rPr>
        <w:t xml:space="preserve"> </w:t>
      </w:r>
    </w:p>
    <w:p w:rsidR="005E1C91" w:rsidRPr="0092260C" w:rsidRDefault="005E1C91" w:rsidP="005E1C91">
      <w:pPr>
        <w:rPr>
          <w:rFonts w:ascii="Arial" w:hAnsi="Arial" w:cs="Arial"/>
        </w:rPr>
      </w:pPr>
      <w:r w:rsidRPr="0092260C">
        <w:rPr>
          <w:rFonts w:ascii="Arial" w:hAnsi="Arial" w:cs="Arial"/>
        </w:rPr>
        <w:t>- Leitura do</w:t>
      </w:r>
      <w:r>
        <w:rPr>
          <w:rFonts w:ascii="Arial" w:hAnsi="Arial" w:cs="Arial"/>
        </w:rPr>
        <w:t>s</w:t>
      </w:r>
      <w:r w:rsidRPr="0092260C">
        <w:rPr>
          <w:rFonts w:ascii="Arial" w:hAnsi="Arial" w:cs="Arial"/>
        </w:rPr>
        <w:t xml:space="preserve"> Parecer</w:t>
      </w:r>
      <w:r>
        <w:rPr>
          <w:rFonts w:ascii="Arial" w:hAnsi="Arial" w:cs="Arial"/>
        </w:rPr>
        <w:t>es</w:t>
      </w:r>
      <w:r w:rsidRPr="0092260C">
        <w:rPr>
          <w:rFonts w:ascii="Arial" w:hAnsi="Arial" w:cs="Arial"/>
        </w:rPr>
        <w:t xml:space="preserve"> da</w:t>
      </w:r>
      <w:r>
        <w:rPr>
          <w:rFonts w:ascii="Arial" w:hAnsi="Arial" w:cs="Arial"/>
        </w:rPr>
        <w:t>s Comissões</w:t>
      </w:r>
      <w:r w:rsidRPr="0092260C">
        <w:rPr>
          <w:rFonts w:ascii="Arial" w:hAnsi="Arial" w:cs="Arial"/>
        </w:rPr>
        <w:t xml:space="preserve"> de Constituição e Justiça; T</w:t>
      </w:r>
      <w:r>
        <w:rPr>
          <w:rFonts w:ascii="Arial" w:hAnsi="Arial" w:cs="Arial"/>
        </w:rPr>
        <w:t>ributação, Finanças e Orçamento; Ordem Social, Saúde Educação e Cultura; Obras, Urbanismo, Serviço e Bens Municipais.</w:t>
      </w:r>
    </w:p>
    <w:p w:rsidR="005E1C91" w:rsidRDefault="005E1C91" w:rsidP="005E1C91">
      <w:pPr>
        <w:rPr>
          <w:rFonts w:ascii="Arial" w:hAnsi="Arial" w:cs="Arial"/>
        </w:rPr>
      </w:pPr>
      <w:r w:rsidRPr="0092260C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5E1C91" w:rsidRPr="00445A59" w:rsidRDefault="005E1C91" w:rsidP="005E1C91">
      <w:pPr>
        <w:rPr>
          <w:rFonts w:ascii="Arial" w:hAnsi="Arial" w:cs="Arial"/>
        </w:rPr>
      </w:pPr>
      <w:r w:rsidRPr="0092260C">
        <w:rPr>
          <w:rFonts w:ascii="Arial" w:hAnsi="Arial" w:cs="Arial"/>
        </w:rPr>
        <w:t>- Votação Única - (os favoráveis permaneçam sentados e os contrários se manifestem em pé).</w:t>
      </w:r>
    </w:p>
    <w:p w:rsidR="009859EE" w:rsidRDefault="009859EE" w:rsidP="00D31017">
      <w:pPr>
        <w:jc w:val="both"/>
        <w:rPr>
          <w:rFonts w:ascii="Arial" w:hAnsi="Arial" w:cs="Arial"/>
          <w:b/>
          <w:u w:val="single"/>
        </w:rPr>
      </w:pPr>
    </w:p>
    <w:p w:rsidR="001F15CE" w:rsidRPr="00353283" w:rsidRDefault="00C12782" w:rsidP="001F15CE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1F15CE">
        <w:rPr>
          <w:rFonts w:ascii="Arial" w:hAnsi="Arial" w:cs="Arial"/>
        </w:rPr>
        <w:t xml:space="preserve"> – Leitura do Requerimento nº 00</w:t>
      </w:r>
      <w:r w:rsidR="009859EE">
        <w:rPr>
          <w:rFonts w:ascii="Arial" w:hAnsi="Arial" w:cs="Arial"/>
        </w:rPr>
        <w:t>5</w:t>
      </w:r>
      <w:r w:rsidR="001F15CE">
        <w:rPr>
          <w:rFonts w:ascii="Arial" w:hAnsi="Arial" w:cs="Arial"/>
        </w:rPr>
        <w:t>/2022</w:t>
      </w:r>
      <w:r w:rsidR="001F15CE" w:rsidRPr="00353283">
        <w:rPr>
          <w:rFonts w:ascii="Arial" w:hAnsi="Arial" w:cs="Arial"/>
        </w:rPr>
        <w:t xml:space="preserve"> do Poder Legislativo.</w:t>
      </w:r>
    </w:p>
    <w:p w:rsidR="001F15CE" w:rsidRPr="00353283" w:rsidRDefault="001F15CE" w:rsidP="001F15CE">
      <w:pPr>
        <w:rPr>
          <w:rFonts w:ascii="Arial" w:hAnsi="Arial" w:cs="Arial"/>
        </w:rPr>
      </w:pPr>
      <w:r w:rsidRPr="00353283">
        <w:rPr>
          <w:rFonts w:ascii="Arial" w:hAnsi="Arial" w:cs="Arial"/>
        </w:rPr>
        <w:t>- Debate;</w:t>
      </w:r>
    </w:p>
    <w:p w:rsidR="001F15CE" w:rsidRDefault="001F15CE" w:rsidP="001F15CE">
      <w:pPr>
        <w:rPr>
          <w:rFonts w:ascii="Arial" w:hAnsi="Arial" w:cs="Arial"/>
        </w:rPr>
      </w:pPr>
      <w:r w:rsidRPr="00353283">
        <w:rPr>
          <w:rFonts w:ascii="Arial" w:hAnsi="Arial" w:cs="Arial"/>
        </w:rPr>
        <w:t>- Votação - (os favoráveis permaneçam sentados e os contrários se manifestem em pé).</w:t>
      </w:r>
    </w:p>
    <w:p w:rsidR="009D2700" w:rsidRDefault="009D2700" w:rsidP="009D2700">
      <w:pPr>
        <w:jc w:val="both"/>
        <w:rPr>
          <w:rFonts w:ascii="Arial" w:hAnsi="Arial" w:cs="Arial"/>
        </w:rPr>
      </w:pPr>
    </w:p>
    <w:p w:rsidR="00AC151F" w:rsidRDefault="00C12782" w:rsidP="00D310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9D2700">
        <w:rPr>
          <w:rFonts w:ascii="Arial" w:hAnsi="Arial" w:cs="Arial"/>
        </w:rPr>
        <w:t xml:space="preserve"> </w:t>
      </w:r>
      <w:r w:rsidR="00AC0D67" w:rsidRPr="00E14505">
        <w:rPr>
          <w:rFonts w:ascii="Arial" w:hAnsi="Arial" w:cs="Arial"/>
        </w:rPr>
        <w:t>– Palavra Livre</w:t>
      </w:r>
      <w:r w:rsidR="00513E0F">
        <w:rPr>
          <w:rFonts w:ascii="Arial" w:hAnsi="Arial" w:cs="Arial"/>
        </w:rPr>
        <w:t>.</w:t>
      </w:r>
    </w:p>
    <w:p w:rsidR="009859EE" w:rsidRDefault="009859EE" w:rsidP="00D31017">
      <w:pPr>
        <w:jc w:val="both"/>
        <w:rPr>
          <w:rFonts w:ascii="Arial" w:hAnsi="Arial" w:cs="Arial"/>
        </w:rPr>
      </w:pPr>
    </w:p>
    <w:p w:rsidR="005614DA" w:rsidRPr="005614DA" w:rsidRDefault="00C12782" w:rsidP="00306263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24</w:t>
      </w:r>
      <w:r w:rsidR="001F15CE">
        <w:rPr>
          <w:rFonts w:ascii="Arial" w:hAnsi="Arial" w:cs="Arial"/>
        </w:rPr>
        <w:t xml:space="preserve"> - </w:t>
      </w:r>
      <w:r w:rsidR="00AC0D67" w:rsidRPr="00E14505">
        <w:rPr>
          <w:rFonts w:ascii="Arial" w:hAnsi="Arial" w:cs="Arial"/>
        </w:rPr>
        <w:t xml:space="preserve">Encerramento da </w:t>
      </w:r>
      <w:r w:rsidR="00DF4573" w:rsidRPr="00E14505">
        <w:rPr>
          <w:rFonts w:ascii="Arial" w:hAnsi="Arial" w:cs="Arial"/>
        </w:rPr>
        <w:t>S</w:t>
      </w:r>
      <w:r w:rsidR="00D31017" w:rsidRPr="00E14505">
        <w:rPr>
          <w:rFonts w:ascii="Arial" w:hAnsi="Arial" w:cs="Arial"/>
        </w:rPr>
        <w:t>essão.</w:t>
      </w:r>
    </w:p>
    <w:sectPr w:rsidR="005614DA" w:rsidRPr="005614DA" w:rsidSect="006C1941">
      <w:headerReference w:type="default" r:id="rId7"/>
      <w:pgSz w:w="11906" w:h="16838"/>
      <w:pgMar w:top="113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09E" w:rsidRDefault="00B9109E">
      <w:r>
        <w:separator/>
      </w:r>
    </w:p>
  </w:endnote>
  <w:endnote w:type="continuationSeparator" w:id="1">
    <w:p w:rsidR="00B9109E" w:rsidRDefault="00B91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09E" w:rsidRDefault="00B9109E">
      <w:r>
        <w:separator/>
      </w:r>
    </w:p>
  </w:footnote>
  <w:footnote w:type="continuationSeparator" w:id="1">
    <w:p w:rsidR="00B9109E" w:rsidRDefault="00B91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E" w:rsidRPr="00C30AD0" w:rsidRDefault="00067C41" w:rsidP="005D3C77">
    <w:pPr>
      <w:pStyle w:val="Cabealho"/>
      <w:ind w:firstLine="1416"/>
      <w:jc w:val="center"/>
      <w:rPr>
        <w:rFonts w:ascii="Garamond" w:hAnsi="Garamond"/>
        <w:b/>
        <w:sz w:val="36"/>
      </w:rPr>
    </w:pPr>
    <w:r w:rsidRPr="00067C41">
      <w:rPr>
        <w:b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55pt;width:65.95pt;height:77.75pt;z-index:-251658752">
          <v:imagedata r:id="rId1" o:title="Brasão de Armas (sem o fundo)"/>
        </v:shape>
      </w:pict>
    </w:r>
    <w:r w:rsidR="00B9109E" w:rsidRPr="00C30AD0">
      <w:rPr>
        <w:rFonts w:ascii="Garamond" w:hAnsi="Garamond"/>
        <w:b/>
        <w:sz w:val="36"/>
      </w:rPr>
      <w:t>Câmara Municipal de Ipiranga do Norte</w:t>
    </w:r>
  </w:p>
  <w:p w:rsidR="00B9109E" w:rsidRDefault="00B9109E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Av. Vitória, s/nº - Centro – Caixa Postal 04</w:t>
    </w:r>
  </w:p>
  <w:p w:rsidR="00B9109E" w:rsidRPr="00C30AD0" w:rsidRDefault="00B9109E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  <w:t>Ipiranga do Norte/MT – CEP 78.578-000</w:t>
    </w:r>
  </w:p>
  <w:p w:rsidR="00B9109E" w:rsidRDefault="00B9109E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Fone</w:t>
    </w:r>
    <w:r>
      <w:rPr>
        <w:rFonts w:ascii="Garamond" w:hAnsi="Garamond"/>
        <w:sz w:val="28"/>
      </w:rPr>
      <w:t>/</w:t>
    </w:r>
    <w:r w:rsidRPr="00C30AD0">
      <w:rPr>
        <w:rFonts w:ascii="Garamond" w:hAnsi="Garamond"/>
        <w:sz w:val="28"/>
      </w:rPr>
      <w:t>Fax: (66)35881623</w:t>
    </w:r>
  </w:p>
  <w:p w:rsidR="00B9109E" w:rsidRPr="00C30AD0" w:rsidRDefault="00B9109E" w:rsidP="005D3C77">
    <w:pPr>
      <w:pStyle w:val="Cabealho"/>
      <w:jc w:val="center"/>
      <w:rPr>
        <w:sz w:val="36"/>
      </w:rPr>
    </w:pPr>
    <w:r>
      <w:rPr>
        <w:rFonts w:ascii="Garamond" w:hAnsi="Garamond"/>
        <w:sz w:val="28"/>
      </w:rPr>
      <w:t>____________________________________________________________________</w:t>
    </w:r>
  </w:p>
  <w:p w:rsidR="00B9109E" w:rsidRDefault="00B9109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36D"/>
    <w:multiLevelType w:val="hybridMultilevel"/>
    <w:tmpl w:val="843A1B50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169"/>
    <w:multiLevelType w:val="hybridMultilevel"/>
    <w:tmpl w:val="8A16D0E8"/>
    <w:lvl w:ilvl="0" w:tplc="04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1C99"/>
    <w:multiLevelType w:val="hybridMultilevel"/>
    <w:tmpl w:val="3A287312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74CED"/>
    <w:multiLevelType w:val="hybridMultilevel"/>
    <w:tmpl w:val="8198033C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BCC"/>
    <w:rsid w:val="00001C3D"/>
    <w:rsid w:val="000024A9"/>
    <w:rsid w:val="00003D21"/>
    <w:rsid w:val="0000509D"/>
    <w:rsid w:val="000051F2"/>
    <w:rsid w:val="00006A05"/>
    <w:rsid w:val="00017FFB"/>
    <w:rsid w:val="0002596C"/>
    <w:rsid w:val="00026C45"/>
    <w:rsid w:val="000452C6"/>
    <w:rsid w:val="00047583"/>
    <w:rsid w:val="0005163D"/>
    <w:rsid w:val="00051900"/>
    <w:rsid w:val="00054C45"/>
    <w:rsid w:val="000605AF"/>
    <w:rsid w:val="00062162"/>
    <w:rsid w:val="00064540"/>
    <w:rsid w:val="00064576"/>
    <w:rsid w:val="00064CEC"/>
    <w:rsid w:val="00067C41"/>
    <w:rsid w:val="00070BF9"/>
    <w:rsid w:val="00074A5E"/>
    <w:rsid w:val="00074E0E"/>
    <w:rsid w:val="000857E4"/>
    <w:rsid w:val="00085EF2"/>
    <w:rsid w:val="00087653"/>
    <w:rsid w:val="00090DC7"/>
    <w:rsid w:val="000A2F69"/>
    <w:rsid w:val="000A48FC"/>
    <w:rsid w:val="000B0921"/>
    <w:rsid w:val="000B3FA5"/>
    <w:rsid w:val="000B4D96"/>
    <w:rsid w:val="000B5536"/>
    <w:rsid w:val="000C19B9"/>
    <w:rsid w:val="000C22AC"/>
    <w:rsid w:val="000C4F4E"/>
    <w:rsid w:val="000C6033"/>
    <w:rsid w:val="000C66B8"/>
    <w:rsid w:val="000D011B"/>
    <w:rsid w:val="000D1A52"/>
    <w:rsid w:val="000E03A9"/>
    <w:rsid w:val="000E3A1F"/>
    <w:rsid w:val="000E625E"/>
    <w:rsid w:val="000E7706"/>
    <w:rsid w:val="000E7E45"/>
    <w:rsid w:val="000F0974"/>
    <w:rsid w:val="000F1D40"/>
    <w:rsid w:val="000F6BA7"/>
    <w:rsid w:val="00101589"/>
    <w:rsid w:val="0010576B"/>
    <w:rsid w:val="00111473"/>
    <w:rsid w:val="00111E2B"/>
    <w:rsid w:val="00112AC0"/>
    <w:rsid w:val="00113E4F"/>
    <w:rsid w:val="0011590A"/>
    <w:rsid w:val="00125652"/>
    <w:rsid w:val="00125DEE"/>
    <w:rsid w:val="00126A5F"/>
    <w:rsid w:val="0012752E"/>
    <w:rsid w:val="001314BD"/>
    <w:rsid w:val="00133E15"/>
    <w:rsid w:val="00136DD7"/>
    <w:rsid w:val="00136E02"/>
    <w:rsid w:val="00142C72"/>
    <w:rsid w:val="001440AD"/>
    <w:rsid w:val="0015043C"/>
    <w:rsid w:val="00151A81"/>
    <w:rsid w:val="00156D07"/>
    <w:rsid w:val="00160659"/>
    <w:rsid w:val="00161C83"/>
    <w:rsid w:val="00163053"/>
    <w:rsid w:val="00163F81"/>
    <w:rsid w:val="0017333B"/>
    <w:rsid w:val="00175566"/>
    <w:rsid w:val="00175A6F"/>
    <w:rsid w:val="00177D7A"/>
    <w:rsid w:val="00180285"/>
    <w:rsid w:val="0019459E"/>
    <w:rsid w:val="00196330"/>
    <w:rsid w:val="00196380"/>
    <w:rsid w:val="00196D90"/>
    <w:rsid w:val="001A0E67"/>
    <w:rsid w:val="001A127F"/>
    <w:rsid w:val="001A502C"/>
    <w:rsid w:val="001A5BDF"/>
    <w:rsid w:val="001A603D"/>
    <w:rsid w:val="001A6E1C"/>
    <w:rsid w:val="001B0733"/>
    <w:rsid w:val="001B1F92"/>
    <w:rsid w:val="001B4240"/>
    <w:rsid w:val="001B511B"/>
    <w:rsid w:val="001B5BF5"/>
    <w:rsid w:val="001B634B"/>
    <w:rsid w:val="001C036B"/>
    <w:rsid w:val="001D0C8E"/>
    <w:rsid w:val="001D230A"/>
    <w:rsid w:val="001D3199"/>
    <w:rsid w:val="001D357A"/>
    <w:rsid w:val="001D3C9C"/>
    <w:rsid w:val="001D6AFA"/>
    <w:rsid w:val="001D7DDD"/>
    <w:rsid w:val="001E3294"/>
    <w:rsid w:val="001E3F1E"/>
    <w:rsid w:val="001E40F7"/>
    <w:rsid w:val="001F15CE"/>
    <w:rsid w:val="001F2772"/>
    <w:rsid w:val="001F385C"/>
    <w:rsid w:val="001F67A9"/>
    <w:rsid w:val="00200338"/>
    <w:rsid w:val="00203EAB"/>
    <w:rsid w:val="0020498F"/>
    <w:rsid w:val="00206C3A"/>
    <w:rsid w:val="00210CC8"/>
    <w:rsid w:val="002232DC"/>
    <w:rsid w:val="00224017"/>
    <w:rsid w:val="00233A78"/>
    <w:rsid w:val="00256332"/>
    <w:rsid w:val="002641D8"/>
    <w:rsid w:val="00264652"/>
    <w:rsid w:val="0026750F"/>
    <w:rsid w:val="0027376F"/>
    <w:rsid w:val="00274305"/>
    <w:rsid w:val="00287E29"/>
    <w:rsid w:val="00290658"/>
    <w:rsid w:val="00291124"/>
    <w:rsid w:val="00292472"/>
    <w:rsid w:val="00295E26"/>
    <w:rsid w:val="002A25D1"/>
    <w:rsid w:val="002A4707"/>
    <w:rsid w:val="002A50BB"/>
    <w:rsid w:val="002B3092"/>
    <w:rsid w:val="002B41F1"/>
    <w:rsid w:val="002B51AA"/>
    <w:rsid w:val="002C0179"/>
    <w:rsid w:val="002C147F"/>
    <w:rsid w:val="002C6736"/>
    <w:rsid w:val="002C7B24"/>
    <w:rsid w:val="002D3ADE"/>
    <w:rsid w:val="002D3B5C"/>
    <w:rsid w:val="002D5F20"/>
    <w:rsid w:val="002D7734"/>
    <w:rsid w:val="002E4D9E"/>
    <w:rsid w:val="002E5154"/>
    <w:rsid w:val="002E7100"/>
    <w:rsid w:val="002F05F0"/>
    <w:rsid w:val="002F2116"/>
    <w:rsid w:val="002F2C24"/>
    <w:rsid w:val="002F4D2F"/>
    <w:rsid w:val="002F658B"/>
    <w:rsid w:val="002F7086"/>
    <w:rsid w:val="00301CE5"/>
    <w:rsid w:val="00304E7E"/>
    <w:rsid w:val="00306263"/>
    <w:rsid w:val="00307089"/>
    <w:rsid w:val="00311725"/>
    <w:rsid w:val="00313707"/>
    <w:rsid w:val="00315B28"/>
    <w:rsid w:val="00323A56"/>
    <w:rsid w:val="003268C9"/>
    <w:rsid w:val="00326A56"/>
    <w:rsid w:val="00330BE1"/>
    <w:rsid w:val="00330EB6"/>
    <w:rsid w:val="00341D52"/>
    <w:rsid w:val="003516B2"/>
    <w:rsid w:val="00353283"/>
    <w:rsid w:val="00362D63"/>
    <w:rsid w:val="00363FCE"/>
    <w:rsid w:val="00366FBC"/>
    <w:rsid w:val="00374863"/>
    <w:rsid w:val="00375095"/>
    <w:rsid w:val="00381BB3"/>
    <w:rsid w:val="0038274A"/>
    <w:rsid w:val="00385B08"/>
    <w:rsid w:val="00386E80"/>
    <w:rsid w:val="0039412C"/>
    <w:rsid w:val="0039660F"/>
    <w:rsid w:val="003A1344"/>
    <w:rsid w:val="003B016E"/>
    <w:rsid w:val="003B21E5"/>
    <w:rsid w:val="003B407F"/>
    <w:rsid w:val="003B6447"/>
    <w:rsid w:val="003B7887"/>
    <w:rsid w:val="003B7D1B"/>
    <w:rsid w:val="003C01D6"/>
    <w:rsid w:val="003C16F1"/>
    <w:rsid w:val="003D172C"/>
    <w:rsid w:val="003D311A"/>
    <w:rsid w:val="003D3430"/>
    <w:rsid w:val="003D403A"/>
    <w:rsid w:val="003D69F3"/>
    <w:rsid w:val="003D7795"/>
    <w:rsid w:val="003E134D"/>
    <w:rsid w:val="003E5813"/>
    <w:rsid w:val="003E69BC"/>
    <w:rsid w:val="003E708C"/>
    <w:rsid w:val="003F25C9"/>
    <w:rsid w:val="003F3013"/>
    <w:rsid w:val="003F62D9"/>
    <w:rsid w:val="00401094"/>
    <w:rsid w:val="0040519F"/>
    <w:rsid w:val="00410CA8"/>
    <w:rsid w:val="00420575"/>
    <w:rsid w:val="0042099F"/>
    <w:rsid w:val="004265FA"/>
    <w:rsid w:val="00427E16"/>
    <w:rsid w:val="00431C0A"/>
    <w:rsid w:val="00435A87"/>
    <w:rsid w:val="00435D36"/>
    <w:rsid w:val="00436902"/>
    <w:rsid w:val="00440E22"/>
    <w:rsid w:val="004434F8"/>
    <w:rsid w:val="00451028"/>
    <w:rsid w:val="00453CAB"/>
    <w:rsid w:val="00456184"/>
    <w:rsid w:val="004567A7"/>
    <w:rsid w:val="004627F6"/>
    <w:rsid w:val="004654D8"/>
    <w:rsid w:val="00466F9A"/>
    <w:rsid w:val="004753C3"/>
    <w:rsid w:val="00475652"/>
    <w:rsid w:val="00482F9F"/>
    <w:rsid w:val="00483D85"/>
    <w:rsid w:val="00484363"/>
    <w:rsid w:val="00487297"/>
    <w:rsid w:val="00493D46"/>
    <w:rsid w:val="004942C4"/>
    <w:rsid w:val="0049649F"/>
    <w:rsid w:val="00496B6E"/>
    <w:rsid w:val="004B0FBB"/>
    <w:rsid w:val="004B2828"/>
    <w:rsid w:val="004B54C0"/>
    <w:rsid w:val="004C6290"/>
    <w:rsid w:val="004D2E81"/>
    <w:rsid w:val="004D4601"/>
    <w:rsid w:val="004E2252"/>
    <w:rsid w:val="004E23B3"/>
    <w:rsid w:val="004E26A6"/>
    <w:rsid w:val="004E356F"/>
    <w:rsid w:val="004E76C5"/>
    <w:rsid w:val="004F0209"/>
    <w:rsid w:val="004F0544"/>
    <w:rsid w:val="004F0E58"/>
    <w:rsid w:val="004F4F8E"/>
    <w:rsid w:val="004F7568"/>
    <w:rsid w:val="00500326"/>
    <w:rsid w:val="00501319"/>
    <w:rsid w:val="005014F6"/>
    <w:rsid w:val="00502756"/>
    <w:rsid w:val="00513E0F"/>
    <w:rsid w:val="00517314"/>
    <w:rsid w:val="00520A2B"/>
    <w:rsid w:val="0052190A"/>
    <w:rsid w:val="00522C67"/>
    <w:rsid w:val="00535487"/>
    <w:rsid w:val="00542835"/>
    <w:rsid w:val="0054293A"/>
    <w:rsid w:val="00545C36"/>
    <w:rsid w:val="00546975"/>
    <w:rsid w:val="00547074"/>
    <w:rsid w:val="00547E32"/>
    <w:rsid w:val="00551B47"/>
    <w:rsid w:val="00553FC0"/>
    <w:rsid w:val="00555E4C"/>
    <w:rsid w:val="005614DA"/>
    <w:rsid w:val="00562ABC"/>
    <w:rsid w:val="00567C61"/>
    <w:rsid w:val="00570FF0"/>
    <w:rsid w:val="005710D7"/>
    <w:rsid w:val="00571360"/>
    <w:rsid w:val="00571E45"/>
    <w:rsid w:val="00575CB1"/>
    <w:rsid w:val="00577BCC"/>
    <w:rsid w:val="005865BB"/>
    <w:rsid w:val="00594F7C"/>
    <w:rsid w:val="005A16C9"/>
    <w:rsid w:val="005B012D"/>
    <w:rsid w:val="005B28DD"/>
    <w:rsid w:val="005B295E"/>
    <w:rsid w:val="005B3AAC"/>
    <w:rsid w:val="005B4F4E"/>
    <w:rsid w:val="005D289E"/>
    <w:rsid w:val="005D3C77"/>
    <w:rsid w:val="005D5CA0"/>
    <w:rsid w:val="005D6C0B"/>
    <w:rsid w:val="005E1C91"/>
    <w:rsid w:val="005E1ED3"/>
    <w:rsid w:val="005E3B75"/>
    <w:rsid w:val="005E3E64"/>
    <w:rsid w:val="005E57E0"/>
    <w:rsid w:val="005E5AA0"/>
    <w:rsid w:val="005F1F0E"/>
    <w:rsid w:val="005F43B1"/>
    <w:rsid w:val="005F5F0B"/>
    <w:rsid w:val="005F6091"/>
    <w:rsid w:val="00600607"/>
    <w:rsid w:val="00602323"/>
    <w:rsid w:val="00602A13"/>
    <w:rsid w:val="00605D34"/>
    <w:rsid w:val="00605D4D"/>
    <w:rsid w:val="00607A64"/>
    <w:rsid w:val="00616AD1"/>
    <w:rsid w:val="00617016"/>
    <w:rsid w:val="00620714"/>
    <w:rsid w:val="00627772"/>
    <w:rsid w:val="00627AC5"/>
    <w:rsid w:val="00634C72"/>
    <w:rsid w:val="00637C9B"/>
    <w:rsid w:val="00644383"/>
    <w:rsid w:val="00645195"/>
    <w:rsid w:val="00645D5C"/>
    <w:rsid w:val="0064637C"/>
    <w:rsid w:val="00646763"/>
    <w:rsid w:val="006477B8"/>
    <w:rsid w:val="00647EAF"/>
    <w:rsid w:val="00650485"/>
    <w:rsid w:val="006516D3"/>
    <w:rsid w:val="00653A04"/>
    <w:rsid w:val="0065727D"/>
    <w:rsid w:val="006573CB"/>
    <w:rsid w:val="00660AD5"/>
    <w:rsid w:val="00666658"/>
    <w:rsid w:val="00666875"/>
    <w:rsid w:val="006668CE"/>
    <w:rsid w:val="0067143C"/>
    <w:rsid w:val="006749BB"/>
    <w:rsid w:val="00674FA0"/>
    <w:rsid w:val="00675FEC"/>
    <w:rsid w:val="006804E7"/>
    <w:rsid w:val="0068342E"/>
    <w:rsid w:val="00683F27"/>
    <w:rsid w:val="006840A3"/>
    <w:rsid w:val="0068568C"/>
    <w:rsid w:val="00687106"/>
    <w:rsid w:val="006945EF"/>
    <w:rsid w:val="00695F2D"/>
    <w:rsid w:val="006A073A"/>
    <w:rsid w:val="006A0C74"/>
    <w:rsid w:val="006A1467"/>
    <w:rsid w:val="006A1FEF"/>
    <w:rsid w:val="006A7ABE"/>
    <w:rsid w:val="006A7BDE"/>
    <w:rsid w:val="006B5615"/>
    <w:rsid w:val="006B6D3B"/>
    <w:rsid w:val="006B6ED5"/>
    <w:rsid w:val="006B7014"/>
    <w:rsid w:val="006C1495"/>
    <w:rsid w:val="006C15FF"/>
    <w:rsid w:val="006C1941"/>
    <w:rsid w:val="006C34DD"/>
    <w:rsid w:val="006C4600"/>
    <w:rsid w:val="006C487D"/>
    <w:rsid w:val="006C5932"/>
    <w:rsid w:val="006D3164"/>
    <w:rsid w:val="006D4ACF"/>
    <w:rsid w:val="006D7F27"/>
    <w:rsid w:val="006E0CF9"/>
    <w:rsid w:val="006E4945"/>
    <w:rsid w:val="006F182F"/>
    <w:rsid w:val="006F1DCE"/>
    <w:rsid w:val="006F2170"/>
    <w:rsid w:val="006F2ED0"/>
    <w:rsid w:val="006F45AA"/>
    <w:rsid w:val="006F7B07"/>
    <w:rsid w:val="0070099A"/>
    <w:rsid w:val="007020A1"/>
    <w:rsid w:val="007234A8"/>
    <w:rsid w:val="00724907"/>
    <w:rsid w:val="007252BC"/>
    <w:rsid w:val="00725D5A"/>
    <w:rsid w:val="00726D7E"/>
    <w:rsid w:val="00726FAC"/>
    <w:rsid w:val="00730A62"/>
    <w:rsid w:val="007318CD"/>
    <w:rsid w:val="007319FF"/>
    <w:rsid w:val="00732E6B"/>
    <w:rsid w:val="00732FA3"/>
    <w:rsid w:val="00733341"/>
    <w:rsid w:val="00734B74"/>
    <w:rsid w:val="0073663A"/>
    <w:rsid w:val="00736A21"/>
    <w:rsid w:val="00737516"/>
    <w:rsid w:val="00740B8C"/>
    <w:rsid w:val="00742676"/>
    <w:rsid w:val="00742F28"/>
    <w:rsid w:val="00747603"/>
    <w:rsid w:val="007500BD"/>
    <w:rsid w:val="00751A26"/>
    <w:rsid w:val="00752947"/>
    <w:rsid w:val="00752ADD"/>
    <w:rsid w:val="00764DFE"/>
    <w:rsid w:val="00776D14"/>
    <w:rsid w:val="007824CC"/>
    <w:rsid w:val="0078451C"/>
    <w:rsid w:val="00792355"/>
    <w:rsid w:val="007953AA"/>
    <w:rsid w:val="007A032F"/>
    <w:rsid w:val="007A0A0C"/>
    <w:rsid w:val="007A1459"/>
    <w:rsid w:val="007A1702"/>
    <w:rsid w:val="007A27E2"/>
    <w:rsid w:val="007A34A5"/>
    <w:rsid w:val="007A6BF7"/>
    <w:rsid w:val="007B0C54"/>
    <w:rsid w:val="007B34DF"/>
    <w:rsid w:val="007B4BA2"/>
    <w:rsid w:val="007C2AFA"/>
    <w:rsid w:val="007C7767"/>
    <w:rsid w:val="007D42AC"/>
    <w:rsid w:val="007E4191"/>
    <w:rsid w:val="007E60C9"/>
    <w:rsid w:val="007F2907"/>
    <w:rsid w:val="007F3622"/>
    <w:rsid w:val="007F61BE"/>
    <w:rsid w:val="007F68E4"/>
    <w:rsid w:val="0080326A"/>
    <w:rsid w:val="00821FDA"/>
    <w:rsid w:val="00823A7E"/>
    <w:rsid w:val="008255BF"/>
    <w:rsid w:val="00831545"/>
    <w:rsid w:val="00841569"/>
    <w:rsid w:val="00841A63"/>
    <w:rsid w:val="00845FAA"/>
    <w:rsid w:val="008473EA"/>
    <w:rsid w:val="00847B64"/>
    <w:rsid w:val="00850CB4"/>
    <w:rsid w:val="00850CD3"/>
    <w:rsid w:val="008525EF"/>
    <w:rsid w:val="00852634"/>
    <w:rsid w:val="008551E0"/>
    <w:rsid w:val="00855F23"/>
    <w:rsid w:val="00856355"/>
    <w:rsid w:val="00856C01"/>
    <w:rsid w:val="00856EA0"/>
    <w:rsid w:val="00862EBA"/>
    <w:rsid w:val="008643B9"/>
    <w:rsid w:val="00865FF6"/>
    <w:rsid w:val="008679DD"/>
    <w:rsid w:val="00867EF0"/>
    <w:rsid w:val="00870A88"/>
    <w:rsid w:val="00870E34"/>
    <w:rsid w:val="0087140B"/>
    <w:rsid w:val="00871416"/>
    <w:rsid w:val="00872E52"/>
    <w:rsid w:val="00874A4C"/>
    <w:rsid w:val="0088045B"/>
    <w:rsid w:val="00887BCB"/>
    <w:rsid w:val="008925CF"/>
    <w:rsid w:val="00893B15"/>
    <w:rsid w:val="00894306"/>
    <w:rsid w:val="008A5D5D"/>
    <w:rsid w:val="008B1F24"/>
    <w:rsid w:val="008B3E33"/>
    <w:rsid w:val="008C2C13"/>
    <w:rsid w:val="008C314A"/>
    <w:rsid w:val="008C4E48"/>
    <w:rsid w:val="008C6650"/>
    <w:rsid w:val="008D0448"/>
    <w:rsid w:val="008D26FD"/>
    <w:rsid w:val="008D2EB2"/>
    <w:rsid w:val="008D440F"/>
    <w:rsid w:val="008D67F3"/>
    <w:rsid w:val="008E710D"/>
    <w:rsid w:val="008E75AD"/>
    <w:rsid w:val="008F1ED3"/>
    <w:rsid w:val="008F745F"/>
    <w:rsid w:val="00902E40"/>
    <w:rsid w:val="00903771"/>
    <w:rsid w:val="00904020"/>
    <w:rsid w:val="009048DD"/>
    <w:rsid w:val="0090491C"/>
    <w:rsid w:val="00904991"/>
    <w:rsid w:val="00911A29"/>
    <w:rsid w:val="00913B34"/>
    <w:rsid w:val="00914F5C"/>
    <w:rsid w:val="00915560"/>
    <w:rsid w:val="0092327C"/>
    <w:rsid w:val="0092506F"/>
    <w:rsid w:val="009326A4"/>
    <w:rsid w:val="009424B4"/>
    <w:rsid w:val="00944972"/>
    <w:rsid w:val="009477A4"/>
    <w:rsid w:val="00947CF6"/>
    <w:rsid w:val="009521E8"/>
    <w:rsid w:val="00953F1B"/>
    <w:rsid w:val="0096243E"/>
    <w:rsid w:val="009668ED"/>
    <w:rsid w:val="00966F57"/>
    <w:rsid w:val="009677A7"/>
    <w:rsid w:val="00970BC7"/>
    <w:rsid w:val="00973FE5"/>
    <w:rsid w:val="009762E7"/>
    <w:rsid w:val="0097683F"/>
    <w:rsid w:val="00977976"/>
    <w:rsid w:val="00983084"/>
    <w:rsid w:val="009839BC"/>
    <w:rsid w:val="00984B28"/>
    <w:rsid w:val="009859EE"/>
    <w:rsid w:val="009910B2"/>
    <w:rsid w:val="00993951"/>
    <w:rsid w:val="00995A87"/>
    <w:rsid w:val="00996FC8"/>
    <w:rsid w:val="009A121C"/>
    <w:rsid w:val="009A1EDB"/>
    <w:rsid w:val="009A2948"/>
    <w:rsid w:val="009A7674"/>
    <w:rsid w:val="009B1AB5"/>
    <w:rsid w:val="009B25D9"/>
    <w:rsid w:val="009B32D6"/>
    <w:rsid w:val="009B39D3"/>
    <w:rsid w:val="009B46C1"/>
    <w:rsid w:val="009B7CBF"/>
    <w:rsid w:val="009C123A"/>
    <w:rsid w:val="009C147F"/>
    <w:rsid w:val="009C361E"/>
    <w:rsid w:val="009D0022"/>
    <w:rsid w:val="009D0EC7"/>
    <w:rsid w:val="009D2700"/>
    <w:rsid w:val="009D5EAF"/>
    <w:rsid w:val="009D7FB9"/>
    <w:rsid w:val="009E3E25"/>
    <w:rsid w:val="009E6A6B"/>
    <w:rsid w:val="009F3D59"/>
    <w:rsid w:val="009F62CC"/>
    <w:rsid w:val="009F67D7"/>
    <w:rsid w:val="00A00140"/>
    <w:rsid w:val="00A060F2"/>
    <w:rsid w:val="00A10364"/>
    <w:rsid w:val="00A14473"/>
    <w:rsid w:val="00A2079C"/>
    <w:rsid w:val="00A213A1"/>
    <w:rsid w:val="00A25ABE"/>
    <w:rsid w:val="00A33483"/>
    <w:rsid w:val="00A37E63"/>
    <w:rsid w:val="00A406EB"/>
    <w:rsid w:val="00A44F52"/>
    <w:rsid w:val="00A53985"/>
    <w:rsid w:val="00A5785B"/>
    <w:rsid w:val="00A6069F"/>
    <w:rsid w:val="00A618EE"/>
    <w:rsid w:val="00A644A7"/>
    <w:rsid w:val="00A707F4"/>
    <w:rsid w:val="00A70CC8"/>
    <w:rsid w:val="00A71CBB"/>
    <w:rsid w:val="00A749E5"/>
    <w:rsid w:val="00A809C7"/>
    <w:rsid w:val="00A83E45"/>
    <w:rsid w:val="00A849C4"/>
    <w:rsid w:val="00A90857"/>
    <w:rsid w:val="00A91567"/>
    <w:rsid w:val="00A929D4"/>
    <w:rsid w:val="00A93C5E"/>
    <w:rsid w:val="00AA03C4"/>
    <w:rsid w:val="00AA67D6"/>
    <w:rsid w:val="00AB03EC"/>
    <w:rsid w:val="00AB3A9A"/>
    <w:rsid w:val="00AB525F"/>
    <w:rsid w:val="00AB7646"/>
    <w:rsid w:val="00AC0D67"/>
    <w:rsid w:val="00AC151F"/>
    <w:rsid w:val="00AC24C5"/>
    <w:rsid w:val="00AC5E70"/>
    <w:rsid w:val="00AC6F5A"/>
    <w:rsid w:val="00AD00A5"/>
    <w:rsid w:val="00AD0609"/>
    <w:rsid w:val="00AD0AD3"/>
    <w:rsid w:val="00AD141E"/>
    <w:rsid w:val="00AE03DE"/>
    <w:rsid w:val="00AF17B9"/>
    <w:rsid w:val="00AF569B"/>
    <w:rsid w:val="00AF7FEA"/>
    <w:rsid w:val="00B01816"/>
    <w:rsid w:val="00B02F28"/>
    <w:rsid w:val="00B04AAB"/>
    <w:rsid w:val="00B0582F"/>
    <w:rsid w:val="00B05DB2"/>
    <w:rsid w:val="00B062DA"/>
    <w:rsid w:val="00B06E30"/>
    <w:rsid w:val="00B13B39"/>
    <w:rsid w:val="00B13F35"/>
    <w:rsid w:val="00B15366"/>
    <w:rsid w:val="00B16ED6"/>
    <w:rsid w:val="00B17D07"/>
    <w:rsid w:val="00B208A0"/>
    <w:rsid w:val="00B243A4"/>
    <w:rsid w:val="00B259D6"/>
    <w:rsid w:val="00B277B4"/>
    <w:rsid w:val="00B31376"/>
    <w:rsid w:val="00B35B7D"/>
    <w:rsid w:val="00B41907"/>
    <w:rsid w:val="00B44CD2"/>
    <w:rsid w:val="00B5494E"/>
    <w:rsid w:val="00B5730E"/>
    <w:rsid w:val="00B6732A"/>
    <w:rsid w:val="00B70493"/>
    <w:rsid w:val="00B70A6D"/>
    <w:rsid w:val="00B719FC"/>
    <w:rsid w:val="00B71B28"/>
    <w:rsid w:val="00B73E44"/>
    <w:rsid w:val="00B73F6D"/>
    <w:rsid w:val="00B8309D"/>
    <w:rsid w:val="00B831DF"/>
    <w:rsid w:val="00B84B69"/>
    <w:rsid w:val="00B85E8D"/>
    <w:rsid w:val="00B9109E"/>
    <w:rsid w:val="00B91550"/>
    <w:rsid w:val="00B9182A"/>
    <w:rsid w:val="00B93E88"/>
    <w:rsid w:val="00B943E4"/>
    <w:rsid w:val="00B94C82"/>
    <w:rsid w:val="00B96F3D"/>
    <w:rsid w:val="00BA01C4"/>
    <w:rsid w:val="00BA57DF"/>
    <w:rsid w:val="00BA6AF5"/>
    <w:rsid w:val="00BB07D4"/>
    <w:rsid w:val="00BB3937"/>
    <w:rsid w:val="00BB47CD"/>
    <w:rsid w:val="00BB6F50"/>
    <w:rsid w:val="00BC5E44"/>
    <w:rsid w:val="00BD1417"/>
    <w:rsid w:val="00BD1569"/>
    <w:rsid w:val="00BD15A8"/>
    <w:rsid w:val="00BD67C8"/>
    <w:rsid w:val="00BE2E9B"/>
    <w:rsid w:val="00BE366A"/>
    <w:rsid w:val="00BE5AD1"/>
    <w:rsid w:val="00BE6061"/>
    <w:rsid w:val="00BE6E11"/>
    <w:rsid w:val="00BF25D3"/>
    <w:rsid w:val="00BF35ED"/>
    <w:rsid w:val="00BF4E5A"/>
    <w:rsid w:val="00BF59E9"/>
    <w:rsid w:val="00BF5D2B"/>
    <w:rsid w:val="00C05ABE"/>
    <w:rsid w:val="00C05FA0"/>
    <w:rsid w:val="00C11CF9"/>
    <w:rsid w:val="00C123F8"/>
    <w:rsid w:val="00C12782"/>
    <w:rsid w:val="00C20071"/>
    <w:rsid w:val="00C229D8"/>
    <w:rsid w:val="00C23ACB"/>
    <w:rsid w:val="00C330CD"/>
    <w:rsid w:val="00C44070"/>
    <w:rsid w:val="00C51943"/>
    <w:rsid w:val="00C53EA8"/>
    <w:rsid w:val="00C555CE"/>
    <w:rsid w:val="00C568D4"/>
    <w:rsid w:val="00C643F7"/>
    <w:rsid w:val="00C77BCB"/>
    <w:rsid w:val="00C80CCD"/>
    <w:rsid w:val="00C83E67"/>
    <w:rsid w:val="00C92AAF"/>
    <w:rsid w:val="00C94894"/>
    <w:rsid w:val="00C94BB8"/>
    <w:rsid w:val="00C971D9"/>
    <w:rsid w:val="00CA04C0"/>
    <w:rsid w:val="00CA0676"/>
    <w:rsid w:val="00CA0A02"/>
    <w:rsid w:val="00CA3636"/>
    <w:rsid w:val="00CA422E"/>
    <w:rsid w:val="00CA5481"/>
    <w:rsid w:val="00CB14B5"/>
    <w:rsid w:val="00CB1E6D"/>
    <w:rsid w:val="00CB451F"/>
    <w:rsid w:val="00CB7303"/>
    <w:rsid w:val="00CB77AC"/>
    <w:rsid w:val="00CC0761"/>
    <w:rsid w:val="00CC09AE"/>
    <w:rsid w:val="00CC3016"/>
    <w:rsid w:val="00CC312E"/>
    <w:rsid w:val="00CC4F4D"/>
    <w:rsid w:val="00CE1CAA"/>
    <w:rsid w:val="00CE3C55"/>
    <w:rsid w:val="00CF2CBE"/>
    <w:rsid w:val="00CF47C1"/>
    <w:rsid w:val="00CF4E6F"/>
    <w:rsid w:val="00CF5D44"/>
    <w:rsid w:val="00CF7E5D"/>
    <w:rsid w:val="00D004BF"/>
    <w:rsid w:val="00D0725E"/>
    <w:rsid w:val="00D15492"/>
    <w:rsid w:val="00D31017"/>
    <w:rsid w:val="00D32825"/>
    <w:rsid w:val="00D32D3B"/>
    <w:rsid w:val="00D33D22"/>
    <w:rsid w:val="00D34923"/>
    <w:rsid w:val="00D42B7F"/>
    <w:rsid w:val="00D47882"/>
    <w:rsid w:val="00D52054"/>
    <w:rsid w:val="00D52BBA"/>
    <w:rsid w:val="00D601A9"/>
    <w:rsid w:val="00D6197E"/>
    <w:rsid w:val="00D62625"/>
    <w:rsid w:val="00D63BC2"/>
    <w:rsid w:val="00D651BD"/>
    <w:rsid w:val="00D65ACC"/>
    <w:rsid w:val="00D65FF2"/>
    <w:rsid w:val="00D67574"/>
    <w:rsid w:val="00D67D67"/>
    <w:rsid w:val="00D768CF"/>
    <w:rsid w:val="00D76DA8"/>
    <w:rsid w:val="00D80581"/>
    <w:rsid w:val="00D80B78"/>
    <w:rsid w:val="00D82339"/>
    <w:rsid w:val="00D82A4B"/>
    <w:rsid w:val="00D83B4D"/>
    <w:rsid w:val="00D8528E"/>
    <w:rsid w:val="00D86B26"/>
    <w:rsid w:val="00D92C91"/>
    <w:rsid w:val="00DA2D14"/>
    <w:rsid w:val="00DB01C9"/>
    <w:rsid w:val="00DB2367"/>
    <w:rsid w:val="00DB26B4"/>
    <w:rsid w:val="00DC0A60"/>
    <w:rsid w:val="00DC3248"/>
    <w:rsid w:val="00DC4A04"/>
    <w:rsid w:val="00DC5B5C"/>
    <w:rsid w:val="00DC6F63"/>
    <w:rsid w:val="00DC7E3E"/>
    <w:rsid w:val="00DD02F0"/>
    <w:rsid w:val="00DD3481"/>
    <w:rsid w:val="00DD3984"/>
    <w:rsid w:val="00DE37FB"/>
    <w:rsid w:val="00DE75B6"/>
    <w:rsid w:val="00DF2889"/>
    <w:rsid w:val="00DF4573"/>
    <w:rsid w:val="00DF5D7A"/>
    <w:rsid w:val="00E00F89"/>
    <w:rsid w:val="00E04065"/>
    <w:rsid w:val="00E04E14"/>
    <w:rsid w:val="00E065F8"/>
    <w:rsid w:val="00E07C24"/>
    <w:rsid w:val="00E128A5"/>
    <w:rsid w:val="00E14505"/>
    <w:rsid w:val="00E155B2"/>
    <w:rsid w:val="00E161D0"/>
    <w:rsid w:val="00E20F79"/>
    <w:rsid w:val="00E249A1"/>
    <w:rsid w:val="00E31BF8"/>
    <w:rsid w:val="00E36F5D"/>
    <w:rsid w:val="00E4050C"/>
    <w:rsid w:val="00E434FA"/>
    <w:rsid w:val="00E45A1A"/>
    <w:rsid w:val="00E52EA1"/>
    <w:rsid w:val="00E61330"/>
    <w:rsid w:val="00E667D1"/>
    <w:rsid w:val="00E70505"/>
    <w:rsid w:val="00E70539"/>
    <w:rsid w:val="00E769FC"/>
    <w:rsid w:val="00E8328D"/>
    <w:rsid w:val="00E8470A"/>
    <w:rsid w:val="00E84B5E"/>
    <w:rsid w:val="00E939B2"/>
    <w:rsid w:val="00E96D03"/>
    <w:rsid w:val="00E96EAC"/>
    <w:rsid w:val="00EA0269"/>
    <w:rsid w:val="00EA1222"/>
    <w:rsid w:val="00EA259B"/>
    <w:rsid w:val="00EA3053"/>
    <w:rsid w:val="00EA480E"/>
    <w:rsid w:val="00EA4C5B"/>
    <w:rsid w:val="00EA740C"/>
    <w:rsid w:val="00EB15E5"/>
    <w:rsid w:val="00EB46CC"/>
    <w:rsid w:val="00EB5815"/>
    <w:rsid w:val="00EB7AE0"/>
    <w:rsid w:val="00EC280D"/>
    <w:rsid w:val="00EC47E8"/>
    <w:rsid w:val="00EC51E3"/>
    <w:rsid w:val="00EC5F42"/>
    <w:rsid w:val="00ED0851"/>
    <w:rsid w:val="00ED6BD7"/>
    <w:rsid w:val="00ED7E12"/>
    <w:rsid w:val="00ED7E68"/>
    <w:rsid w:val="00ED7F02"/>
    <w:rsid w:val="00EE2073"/>
    <w:rsid w:val="00EE2470"/>
    <w:rsid w:val="00EE5184"/>
    <w:rsid w:val="00EE5AB1"/>
    <w:rsid w:val="00EE5BB9"/>
    <w:rsid w:val="00EE69F2"/>
    <w:rsid w:val="00EF0359"/>
    <w:rsid w:val="00EF0F5B"/>
    <w:rsid w:val="00EF5195"/>
    <w:rsid w:val="00EF630B"/>
    <w:rsid w:val="00F016DA"/>
    <w:rsid w:val="00F065CA"/>
    <w:rsid w:val="00F1102E"/>
    <w:rsid w:val="00F1217C"/>
    <w:rsid w:val="00F142CB"/>
    <w:rsid w:val="00F2299E"/>
    <w:rsid w:val="00F23831"/>
    <w:rsid w:val="00F24105"/>
    <w:rsid w:val="00F2453D"/>
    <w:rsid w:val="00F32C5B"/>
    <w:rsid w:val="00F35A66"/>
    <w:rsid w:val="00F405E2"/>
    <w:rsid w:val="00F43876"/>
    <w:rsid w:val="00F44500"/>
    <w:rsid w:val="00F458AA"/>
    <w:rsid w:val="00F45B01"/>
    <w:rsid w:val="00F51E5B"/>
    <w:rsid w:val="00F52638"/>
    <w:rsid w:val="00F52A61"/>
    <w:rsid w:val="00F531E9"/>
    <w:rsid w:val="00F5599A"/>
    <w:rsid w:val="00F677CB"/>
    <w:rsid w:val="00F71C29"/>
    <w:rsid w:val="00F71DD0"/>
    <w:rsid w:val="00F720B3"/>
    <w:rsid w:val="00F7490D"/>
    <w:rsid w:val="00F77180"/>
    <w:rsid w:val="00F7748B"/>
    <w:rsid w:val="00F77862"/>
    <w:rsid w:val="00F81AD7"/>
    <w:rsid w:val="00F843E1"/>
    <w:rsid w:val="00F84BB5"/>
    <w:rsid w:val="00F84D84"/>
    <w:rsid w:val="00F87E38"/>
    <w:rsid w:val="00F924D2"/>
    <w:rsid w:val="00F9373F"/>
    <w:rsid w:val="00F94647"/>
    <w:rsid w:val="00F94665"/>
    <w:rsid w:val="00F946BC"/>
    <w:rsid w:val="00F947AD"/>
    <w:rsid w:val="00F94C54"/>
    <w:rsid w:val="00F954FA"/>
    <w:rsid w:val="00FA0122"/>
    <w:rsid w:val="00FA0B03"/>
    <w:rsid w:val="00FA0FAD"/>
    <w:rsid w:val="00FA5F52"/>
    <w:rsid w:val="00FA653D"/>
    <w:rsid w:val="00FA6C80"/>
    <w:rsid w:val="00FA7584"/>
    <w:rsid w:val="00FB58D3"/>
    <w:rsid w:val="00FB5CD2"/>
    <w:rsid w:val="00FC109F"/>
    <w:rsid w:val="00FC4E95"/>
    <w:rsid w:val="00FD44F6"/>
    <w:rsid w:val="00FD7657"/>
    <w:rsid w:val="00FE0384"/>
    <w:rsid w:val="00FE10E4"/>
    <w:rsid w:val="00FE1964"/>
    <w:rsid w:val="00FE4B52"/>
    <w:rsid w:val="00FE5C0C"/>
    <w:rsid w:val="00FE7FEE"/>
    <w:rsid w:val="00FF1AC3"/>
    <w:rsid w:val="00FF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C8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1F24"/>
    <w:pPr>
      <w:keepNext/>
      <w:jc w:val="center"/>
      <w:outlineLvl w:val="0"/>
    </w:pPr>
    <w:rPr>
      <w:rFonts w:ascii="Goudy Old Style" w:hAnsi="Goudy Old Style"/>
      <w:b/>
      <w:i/>
      <w:color w:val="FF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81B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33D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33D22"/>
    <w:rPr>
      <w:sz w:val="24"/>
      <w:szCs w:val="24"/>
    </w:rPr>
  </w:style>
  <w:style w:type="paragraph" w:styleId="Rodap">
    <w:name w:val="footer"/>
    <w:basedOn w:val="Normal"/>
    <w:link w:val="RodapChar"/>
    <w:rsid w:val="00D33D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33D22"/>
    <w:rPr>
      <w:sz w:val="24"/>
      <w:szCs w:val="24"/>
    </w:rPr>
  </w:style>
  <w:style w:type="character" w:customStyle="1" w:styleId="Ttulo1Char">
    <w:name w:val="Título 1 Char"/>
    <w:link w:val="Ttulo1"/>
    <w:rsid w:val="008B1F24"/>
    <w:rPr>
      <w:rFonts w:ascii="Goudy Old Style" w:hAnsi="Goudy Old Style"/>
      <w:b/>
      <w:i/>
      <w:color w:val="FF0000"/>
      <w:sz w:val="32"/>
    </w:rPr>
  </w:style>
  <w:style w:type="paragraph" w:styleId="Recuodecorpodetexto2">
    <w:name w:val="Body Text Indent 2"/>
    <w:basedOn w:val="Normal"/>
    <w:link w:val="Recuodecorpodetexto2Char"/>
    <w:rsid w:val="008B1F24"/>
    <w:pPr>
      <w:ind w:firstLine="3402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8B1F24"/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rsid w:val="002C7B2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C7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430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18ª SESSÃO ORDINÁRIA DO DIA 09/06/08</vt:lpstr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18ª SESSÃO ORDINÁRIA DO DIA 09/06/08</dc:title>
  <dc:creator>CAMARA IPIRANGA</dc:creator>
  <cp:lastModifiedBy>Usuario</cp:lastModifiedBy>
  <cp:revision>5</cp:revision>
  <cp:lastPrinted>2022-03-30T11:03:00Z</cp:lastPrinted>
  <dcterms:created xsi:type="dcterms:W3CDTF">2022-05-20T12:55:00Z</dcterms:created>
  <dcterms:modified xsi:type="dcterms:W3CDTF">2022-05-23T11:39:00Z</dcterms:modified>
</cp:coreProperties>
</file>